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4"/>
        <w:gridCol w:w="583"/>
        <w:gridCol w:w="3466"/>
        <w:gridCol w:w="2974"/>
        <w:gridCol w:w="1208"/>
        <w:gridCol w:w="2382"/>
        <w:gridCol w:w="736"/>
        <w:gridCol w:w="658"/>
        <w:gridCol w:w="717"/>
        <w:gridCol w:w="7"/>
        <w:gridCol w:w="2542"/>
        <w:gridCol w:w="7"/>
        <w:gridCol w:w="2667"/>
        <w:gridCol w:w="7"/>
        <w:gridCol w:w="1413"/>
        <w:gridCol w:w="8"/>
        <w:gridCol w:w="1559"/>
        <w:gridCol w:w="11"/>
      </w:tblGrid>
      <w:tr>
        <w:trPr>
          <w:gridAfter w:val="1"/>
          <w:wAfter w:type="dxa" w:w="11"/>
          <w:cantSplit/>
          <w:trHeight w:val="414" w:hRule="atLeast"/>
          <w:tblHeader/>
        </w:trPr>
        <w:tc>
          <w:tcPr>
            <w:tcW w:type="dxa" w:w="1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58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467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2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208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238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</w:t>
            </w:r>
          </w:p>
        </w:tc>
        <w:tc>
          <w:tcPr>
            <w:tcW w:type="dxa" w:w="2110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før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</w:t>
            </w:r>
          </w:p>
        </w:tc>
        <w:tc>
          <w:tcPr>
            <w:tcW w:type="dxa" w:w="2549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</w:p>
        </w:tc>
        <w:tc>
          <w:tcPr>
            <w:tcW w:type="dxa" w:w="267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spesifikke tiltak (som medtas i </w:t>
            </w:r>
            <w:r>
              <w:rPr>
                <w:b/>
                <w:bCs/>
                <w:sz w:val="20"/>
                <w:szCs w:val="20"/>
              </w:rPr>
              <w:t xml:space="preserve">Kon</w:t>
            </w:r>
            <w:r>
              <w:rPr>
                <w:b/>
                <w:bCs/>
                <w:sz w:val="20"/>
                <w:szCs w:val="20"/>
              </w:rPr>
              <w:t xml:space="preserve">trakts</w:t>
            </w:r>
            <w:r>
              <w:rPr>
                <w:b/>
                <w:bCs/>
                <w:sz w:val="20"/>
                <w:szCs w:val="20"/>
              </w:rPr>
              <w:t xml:space="preserve">grunnlaget</w:t>
            </w:r>
            <w:r>
              <w:rPr>
                <w:b/>
                <w:bCs/>
                <w:sz w:val="20"/>
                <w:szCs w:val="20"/>
              </w:rPr>
              <w:t xml:space="preserve"> eller henvises til i fra kontr.gr.</w:t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 oppfølging fagrådgiver</w:t>
            </w:r>
          </w:p>
        </w:tc>
        <w:tc>
          <w:tcPr>
            <w:tcW w:type="dxa" w:w="156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/ kommentar</w:t>
            </w:r>
          </w:p>
        </w:tc>
      </w:tr>
      <w:tr>
        <w:trPr>
          <w:gridAfter w:val="1"/>
          <w:wAfter w:type="dxa" w:w="11"/>
          <w:cantSplit/>
          <w:trHeight w:val="70" w:hRule="atLeast"/>
          <w:tblHeader/>
        </w:trPr>
        <w:tc>
          <w:tcPr>
            <w:tcW w:type="dxa" w:w="1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Jf. veileder pkt. </w:t>
            </w:r>
            <w:r>
              <w:rPr>
                <w:bCs/>
                <w:sz w:val="16"/>
                <w:szCs w:val="16"/>
              </w:rPr>
              <w:t xml:space="preserve">(2)</w:t>
            </w:r>
          </w:p>
        </w:tc>
        <w:tc>
          <w:tcPr>
            <w:tcW w:type="dxa" w:w="58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6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2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208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238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(6)</w:t>
            </w:r>
          </w:p>
        </w:tc>
        <w:tc>
          <w:tcPr>
            <w:tcW w:type="dxa" w:w="2110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(7)</w:t>
            </w:r>
          </w:p>
        </w:tc>
        <w:tc>
          <w:tcPr>
            <w:tcW w:type="dxa" w:w="2549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(8)</w:t>
            </w:r>
          </w:p>
        </w:tc>
        <w:tc>
          <w:tcPr>
            <w:tcW w:type="dxa" w:w="267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1420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(10)</w:t>
            </w:r>
          </w:p>
        </w:tc>
        <w:tc>
          <w:tcPr>
            <w:tcW w:type="dxa" w:w="156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(11)</w:t>
            </w:r>
          </w:p>
        </w:tc>
      </w:tr>
      <w:tr>
        <w:trPr>
          <w:gridAfter w:val="1"/>
          <w:wAfter w:type="dxa" w:w="11"/>
          <w:cantSplit/>
          <w:trHeight w:val="243" w:hRule="atLeast"/>
          <w:tblHeader/>
        </w:trPr>
        <w:tc>
          <w:tcPr>
            <w:tcW w:type="dxa" w:w="1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58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67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20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38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3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65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7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2549"/>
            <w:gridSpan w:val="2"/>
            <w:tcBorders/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67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420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56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gridAfter w:val="1"/>
          <w:wAfter w:type="dxa" w:w="7"/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 Formålsbygg i drift (FID)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23" w:hRule="atLeast"/>
        </w:trPr>
        <w:tc>
          <w:tcPr>
            <w:tcW w:type="dxa" w:w="197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>
              <w:top w:val="single" w:color="auto" w:sz="4" w:space="0"/>
            </w:tcBorders>
          </w:tcPr>
          <w:p>
            <w:pPr>
              <w:keepNext/>
              <w:tabs>
                <w:tab w:val="left" w:pos="260"/>
              </w:tabs>
              <w:spacing w:before="120"/>
              <w:ind w:left="260" w:hanging="2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</w:t>
            </w:r>
            <w:r>
              <w:rPr>
                <w:rFonts w:cs="Arial"/>
                <w:szCs w:val="22"/>
              </w:rPr>
              <w:tab/>
              <w:t xml:space="preserve"/>
            </w:r>
            <w:r>
              <w:rPr>
                <w:rFonts w:cs="Arial"/>
                <w:szCs w:val="22"/>
              </w:rPr>
              <w:t xml:space="preserve">Rigg og driftsforhold</w:t>
            </w:r>
          </w:p>
        </w:tc>
        <w:tc>
          <w:tcPr>
            <w:tcW w:type="dxa" w:w="584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single" w:color="auto" w:sz="4" w:space="0"/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(inkl. klargjørende terrengarbeider og fjerning av konstruksjoner i grunnen)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70-79 Utendørs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922 Riving (for klargjøring av tomt – jf. NS 3453)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5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</w:tbl>
    <w:p w14:paraId="1F75FE1E">
      <w:pPr>
        <w:spacing w:line="0" w:lineRule="atLeast"/>
        <w:rPr>
          <w:sz w:val="16"/>
          <w:szCs w:val="16"/>
        </w:rPr>
      </w:pPr>
    </w:p>
    <w:p w14:paraId="0CA293BA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284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  <w:r>
        <w:rPr>
          <w:sz w:val="20"/>
          <w:szCs w:val="20"/>
        </w:rPr>
        <w:br w:type="page"/>
      </w:r>
    </w:p>
    <w:p w14:paraId="5409FD58">
      <w:pPr>
        <w:spacing/>
        <w:contextualSpacing/>
        <w:rPr>
          <w:sz w:val="20"/>
          <w:szCs w:val="20"/>
        </w:rPr>
      </w:pPr>
    </w:p>
    <w:p w14:paraId="1E48EA58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4: Sammendrag av risikoområder fra BHF § 8 og i hvilke bygningsdeler disse kan inntre</w:t>
      </w:r>
      <w:r>
        <w:rPr>
          <w:b/>
          <w:sz w:val="20"/>
          <w:szCs w:val="20"/>
        </w:rPr>
        <w:tab/>
        <w:t xml:space="preserve"/>
      </w:r>
    </w:p>
    <w:p w14:paraId="6E52EF7B">
      <w:pPr>
        <w:spacing/>
        <w:contextualSpacing/>
        <w:rPr>
          <w:sz w:val="20"/>
          <w:szCs w:val="20"/>
        </w:rPr>
      </w:pPr>
    </w:p>
    <w:p w14:paraId="7EBA46C1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  <w:r>
        <w:rPr>
          <w:b/>
          <w:sz w:val="20"/>
          <w:szCs w:val="20"/>
        </w:rPr>
        <w:t xml:space="preserve">Tabell 3: Vurdert risiko (risikobilde)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Risikoområdet er aktuelt ifm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bygningsdel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innebærer at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2F83BF8A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</w:t>
      </w:r>
      <w:r>
        <w:rPr>
          <w:szCs w:val="22"/>
        </w:rPr>
        <w:t xml:space="preserve"> før spesifikke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5"/>
        <w:gridCol w:w="1359"/>
        <w:gridCol w:w="1298"/>
        <w:gridCol w:w="1456"/>
        <w:gridCol w:w="1520"/>
      </w:tblGrid>
      <w:tr>
        <w:trPr>
          <w:cantSplit/>
        </w:trPr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3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Konsekvens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ind w:left="213" w:hanging="213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kritisk</w:t>
            </w: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Katastrofal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</w:tbl>
    <w:p w14:paraId="33716065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4F63A497">
      <w:pPr>
        <w:spacing/>
        <w:contextualSpacing/>
        <w:rPr>
          <w:sz w:val="20"/>
          <w:szCs w:val="20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d917281-e4c3-4ab2-aee3-7354e9455e1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405"/>
      <w:gridCol w:w="1140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11:41:51 </w:t>
          </w:r>
        </w:p>
      </w:tc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e38fd3b-dd7d-43f6-9802-1f304328bdc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11:41:51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24a0207-13a0-45a7-9aea-9cccd5c6807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11:41:51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932cf16-d8e8-4cb6-97b0-08bacaf073a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305"/>
      <w:gridCol w:w="5490"/>
      <w:gridCol w:w="201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305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2015"/>
          <w:tcBorders/>
          <w:vAlign w:val="center"/>
        </w:tcPr>
        <w:p>
          <w:pPr>
            <w:pStyle w:val="Normal_60547969-21bf-4e76-a42c-77c35aef369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0547969-21bf-4e76-a42c-77c35aef369b"/>
      <w:pBdr/>
      <w:spacing w:before="20" w:after="20" w:line="20" w:lineRule="exact"/>
      <w:rPr/>
    </w:pPr>
  </w:p>
  <w:tbl>
    <w:tblPr>
      <w:tblStyle w:val="TableGrid_8ee0e880-aaf0-48a4-a03d-ab2506881f8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827"/>
      <w:gridCol w:w="798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82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3fc4351-95d2-4f3e-a6c5-82c792efc2b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60547969-21bf-4e76-a42c-77c35aef369b"/>
            <w:pBdr/>
            <w:spacing/>
            <w:rPr/>
          </w:pPr>
        </w:p>
      </w:tc>
      <w:tc>
        <w:tcPr>
          <w:tcW w:type="dxa" w:w="798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0bf07ca-e723-4443-af05-6a89149a967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0547969-21bf-4e76-a42c-77c35aef369b"/>
            <w:pBdr/>
            <w:spacing/>
            <w:rPr/>
          </w:pPr>
        </w:p>
      </w:tc>
    </w:tr>
  </w:tbl>
  <w:p>
    <w:pPr>
      <w:pStyle w:val="Normal_60547969-21bf-4e76-a42c-77c35aef369b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6169891-9ac4-44c4-955f-e4c28f81325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60547969-21bf-4e76-a42c-77c35aef369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0547969-21bf-4e76-a42c-77c35aef369b"/>
      <w:pBdr/>
      <w:spacing w:before="20" w:after="20" w:line="20" w:lineRule="exact"/>
      <w:rPr/>
    </w:pPr>
  </w:p>
  <w:tbl>
    <w:tblPr>
      <w:tblStyle w:val="TableGrid_3ec07d1b-7d22-494f-8960-42eb556640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e2b0014-61da-4feb-bcae-08ab7bb6575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60547969-21bf-4e76-a42c-77c35aef369b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e595782-6ef0-43d6-98b8-dc49c7597c3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0547969-21bf-4e76-a42c-77c35aef369b"/>
            <w:pBdr/>
            <w:spacing/>
            <w:rPr/>
          </w:pPr>
        </w:p>
      </w:tc>
    </w:tr>
  </w:tbl>
  <w:p>
    <w:pPr>
      <w:pStyle w:val="Normal_60547969-21bf-4e76-a42c-77c35aef369b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57a255b-d3ed-48a7-ab77-bfb7e91756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60547969-21bf-4e76-a42c-77c35aef369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0547969-21bf-4e76-a42c-77c35aef369b"/>
      <w:pBdr/>
      <w:spacing w:before="20" w:after="20" w:line="20" w:lineRule="exact"/>
      <w:rPr/>
    </w:pPr>
  </w:p>
  <w:tbl>
    <w:tblPr>
      <w:tblStyle w:val="TableGrid_4ce8034a-7e4c-4110-ac3f-2fad27f2aee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740beea-5a6b-423d-86e9-4b055dc2d18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60547969-21bf-4e76-a42c-77c35aef369b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c84aac4-ea65-47e5-9b3c-e921e1ea5ff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0547969-21bf-4e76-a42c-77c35aef369b"/>
            <w:pBdr/>
            <w:spacing/>
            <w:rPr/>
          </w:pPr>
        </w:p>
      </w:tc>
    </w:tr>
  </w:tbl>
  <w:p>
    <w:pPr>
      <w:pStyle w:val="Normal_60547969-21bf-4e76-a42c-77c35aef369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Prosbullet1" w:customStyle="1">
    <w:name w:val="Pros_bullet1"/>
    <w:basedOn w:val="Normal"/>
    <w:pPr>
      <w:tabs>
        <w:tab w:val="left" w:pos="708"/>
        <w:tab w:val="center" w:pos="4536"/>
        <w:tab w:val="right" w:pos="9072"/>
      </w:tabs>
      <w:spacing/>
      <w:ind w:left="45"/>
      <w:jc w:val="center"/>
    </w:pPr>
    <w:rPr>
      <w:b/>
      <w:szCs w:val="20"/>
      <w:lang w:eastAsia="en-US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60547969-21bf-4e76-a42c-77c35aef369b" w:customStyle="1">
    <w:name w:val="Normal_60547969-21bf-4e76-a42c-77c35aef369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0547969-21bf-4e76-a42c-77c35aef369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f0c7756-2810-4532-9efb-895a7670d3ae" w:customStyle="1">
    <w:name w:val="Normal Table_1f0c7756-2810-4532-9efb-895a7670d3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aab569-0869-4af7-8058-266f757bb1db" w:customStyle="1">
    <w:name w:val="Table Grid_96aab569-0869-4af7-8058-266f757bb1db"/>
    <w:basedOn w:val="NormalTable_1f0c7756-2810-4532-9efb-895a7670d3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0547969-21bf-4e76-a42c-77c35aef369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0547969-21bf-4e76-a42c-77c35aef369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dfa2b8a-82f1-4102-9b6e-3cbdbaca1c20" w:customStyle="1">
    <w:name w:val="Normal Table_ddfa2b8a-82f1-4102-9b6e-3cbdbaca1c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5463c8-5131-44da-b2c1-1b26ab11223c" w:customStyle="1">
    <w:name w:val="Table Grid_675463c8-5131-44da-b2c1-1b26ab11223c"/>
    <w:basedOn w:val="NormalTable_ddfa2b8a-82f1-4102-9b6e-3cbdbaca1c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6d8e0fa-71d7-4765-b164-5fa1d4c046a5" w:customStyle="1">
    <w:name w:val="Normal Table_d6d8e0fa-71d7-4765-b164-5fa1d4c046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a925ea-24cf-404d-8564-7694da556e0d" w:customStyle="1">
    <w:name w:val="Table Grid_69a925ea-24cf-404d-8564-7694da556e0d"/>
    <w:basedOn w:val="NormalTable_d6d8e0fa-71d7-4765-b164-5fa1d4c046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6dff6b-850b-4719-9a26-2d0b8e1287d1" w:customStyle="1">
    <w:name w:val="Normal Table_af6dff6b-850b-4719-9a26-2d0b8e1287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a2975b-b1ed-43e6-afb5-ebddd9d3127f" w:customStyle="1">
    <w:name w:val="Table Grid_8ea2975b-b1ed-43e6-afb5-ebddd9d3127f"/>
    <w:basedOn w:val="NormalTable_af6dff6b-850b-4719-9a26-2d0b8e1287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cf62b1-e49c-4d69-a7cb-c995ef7ad4a3" w:customStyle="1">
    <w:name w:val="Normal Table_31cf62b1-e49c-4d69-a7cb-c995ef7ad4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4c28ef-c4c9-4bc9-9b49-6c53824957cf" w:customStyle="1">
    <w:name w:val="Table Grid_024c28ef-c4c9-4bc9-9b49-6c53824957cf"/>
    <w:basedOn w:val="NormalTable_31cf62b1-e49c-4d69-a7cb-c995ef7ad4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7b18b1-f809-4c61-b386-ad11f4614530" w:customStyle="1">
    <w:name w:val="Normal Table_567b18b1-f809-4c61-b386-ad11f46145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917281-e4c3-4ab2-aee3-7354e9455e16" w:customStyle="1">
    <w:name w:val="Table Grid_6d917281-e4c3-4ab2-aee3-7354e9455e16"/>
    <w:basedOn w:val="NormalTable_567b18b1-f809-4c61-b386-ad11f46145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de6e76-3a6d-46b7-bd8a-9dd8fee08586" w:customStyle="1">
    <w:name w:val="Normal Table_edde6e76-3a6d-46b7-bd8a-9dd8fee085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32cf16-d8e8-4cb6-97b0-08bacaf073a1" w:customStyle="1">
    <w:name w:val="Table Grid_1932cf16-d8e8-4cb6-97b0-08bacaf073a1"/>
    <w:basedOn w:val="NormalTable_edde6e76-3a6d-46b7-bd8a-9dd8fee085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f476d9-7fb9-4175-b47a-a7a8b1ef33ec" w:customStyle="1">
    <w:name w:val="Normal Table_80f476d9-7fb9-4175-b47a-a7a8b1ef33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fc4351-95d2-4f3e-a6c5-82c792efc2bf" w:customStyle="1">
    <w:name w:val="Table Grid_a3fc4351-95d2-4f3e-a6c5-82c792efc2bf"/>
    <w:basedOn w:val="NormalTable_80f476d9-7fb9-4175-b47a-a7a8b1ef33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6d8836-6d44-4278-ad28-4e8b56884cbf" w:customStyle="1">
    <w:name w:val="Normal Table_166d8836-6d44-4278-ad28-4e8b56884c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bf07ca-e723-4443-af05-6a89149a9677" w:customStyle="1">
    <w:name w:val="Table Grid_a0bf07ca-e723-4443-af05-6a89149a9677"/>
    <w:basedOn w:val="NormalTable_166d8836-6d44-4278-ad28-4e8b56884c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522bf0-8591-448b-9365-386af9672ed2" w:customStyle="1">
    <w:name w:val="Normal Table_4a522bf0-8591-448b-9365-386af9672e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e0e880-aaf0-48a4-a03d-ab2506881f8a" w:customStyle="1">
    <w:name w:val="Table Grid_8ee0e880-aaf0-48a4-a03d-ab2506881f8a"/>
    <w:basedOn w:val="NormalTable_4a522bf0-8591-448b-9365-386af9672e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d9288e-1de6-490b-8723-f0fe6813ba33" w:customStyle="1">
    <w:name w:val="Normal Table_91d9288e-1de6-490b-8723-f0fe6813ba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94190b-eac6-4c21-812c-f3435de610e5" w:customStyle="1">
    <w:name w:val="Table Grid_1994190b-eac6-4c21-812c-f3435de610e5"/>
    <w:basedOn w:val="NormalTable_91d9288e-1de6-490b-8723-f0fe6813ba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6b8610-20ff-4670-a0b2-1083efbffdc5" w:customStyle="1">
    <w:name w:val="Normal Table_eb6b8610-20ff-4670-a0b2-1083efbffd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e6547a-9695-4e38-81e7-5ea88a5ea77e" w:customStyle="1">
    <w:name w:val="Table Grid_bbe6547a-9695-4e38-81e7-5ea88a5ea77e"/>
    <w:basedOn w:val="NormalTable_eb6b8610-20ff-4670-a0b2-1083efbffd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d15144-a7f3-4c1c-b252-704352839ea1" w:customStyle="1">
    <w:name w:val="Normal Table_25d15144-a7f3-4c1c-b252-704352839e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38b1da-0cb5-4082-bb2c-d968440f884a" w:customStyle="1">
    <w:name w:val="Table Grid_8338b1da-0cb5-4082-bb2c-d968440f884a"/>
    <w:basedOn w:val="NormalTable_25d15144-a7f3-4c1c-b252-704352839e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13a388-ce97-468a-8fce-26d56e746641" w:customStyle="1">
    <w:name w:val="Normal Table_7913a388-ce97-468a-8fce-26d56e7466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72f5839-7e9e-4018-8a4f-6cef85538029" w:customStyle="1">
    <w:name w:val="Table Grid_f72f5839-7e9e-4018-8a4f-6cef85538029"/>
    <w:basedOn w:val="NormalTable_7913a388-ce97-468a-8fce-26d56e7466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688043-4fd5-437d-9c89-50b0d813e1b0" w:customStyle="1">
    <w:name w:val="Normal Table_b0688043-4fd5-437d-9c89-50b0d813e1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184e7e-7810-4d7d-8bed-286095dd90e3" w:customStyle="1">
    <w:name w:val="Table Grid_15184e7e-7810-4d7d-8bed-286095dd90e3"/>
    <w:basedOn w:val="NormalTable_b0688043-4fd5-437d-9c89-50b0d813e1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53ce02-2350-4960-8dee-8320bc292fcf" w:customStyle="1">
    <w:name w:val="Normal Table_8353ce02-2350-4960-8dee-8320bc292f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38fd3b-dd7d-43f6-9802-1f304328bdc5" w:customStyle="1">
    <w:name w:val="Table Grid_ce38fd3b-dd7d-43f6-9802-1f304328bdc5"/>
    <w:basedOn w:val="NormalTable_8353ce02-2350-4960-8dee-8320bc292f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26d2d4-6130-4352-8d04-2c341e00a531" w:customStyle="1">
    <w:name w:val="Normal Table_a726d2d4-6130-4352-8d04-2c341e00a5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169891-9ac4-44c4-955f-e4c28f813252" w:customStyle="1">
    <w:name w:val="Table Grid_f6169891-9ac4-44c4-955f-e4c28f813252"/>
    <w:basedOn w:val="NormalTable_a726d2d4-6130-4352-8d04-2c341e00a5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1557c0-b515-42a2-9582-d7f01a68b0cf" w:customStyle="1">
    <w:name w:val="Normal Table_e91557c0-b515-42a2-9582-d7f01a68b0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2b0014-61da-4feb-bcae-08ab7bb65754" w:customStyle="1">
    <w:name w:val="Table Grid_fe2b0014-61da-4feb-bcae-08ab7bb65754"/>
    <w:basedOn w:val="NormalTable_e91557c0-b515-42a2-9582-d7f01a68b0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c2e373-c15e-462d-9efc-f6474d535c2a" w:customStyle="1">
    <w:name w:val="Normal Table_4bc2e373-c15e-462d-9efc-f6474d535c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595782-6ef0-43d6-98b8-dc49c7597c33" w:customStyle="1">
    <w:name w:val="Table Grid_9e595782-6ef0-43d6-98b8-dc49c7597c33"/>
    <w:basedOn w:val="NormalTable_4bc2e373-c15e-462d-9efc-f6474d535c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c1cb81-c5fd-4e6b-bcce-1a07125aa7a9" w:customStyle="1">
    <w:name w:val="Normal Table_fdc1cb81-c5fd-4e6b-bcce-1a07125aa7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c07d1b-7d22-494f-8960-42eb556640bb" w:customStyle="1">
    <w:name w:val="Table Grid_3ec07d1b-7d22-494f-8960-42eb556640bb"/>
    <w:basedOn w:val="NormalTable_fdc1cb81-c5fd-4e6b-bcce-1a07125aa7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6d4066-1d8f-486e-b49d-4320b3176ffc" w:customStyle="1">
    <w:name w:val="Normal Table_516d4066-1d8f-486e-b49d-4320b3176f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00d1fb-3001-4aaf-b773-c5ad98cf52cd" w:customStyle="1">
    <w:name w:val="Table Grid_d700d1fb-3001-4aaf-b773-c5ad98cf52cd"/>
    <w:basedOn w:val="NormalTable_516d4066-1d8f-486e-b49d-4320b3176f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5a9a67-f178-47af-ac12-963b6c535a94" w:customStyle="1">
    <w:name w:val="Normal Table_ad5a9a67-f178-47af-ac12-963b6c535a9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e0ae8a-ed5a-4f5a-ba1c-128a83ce396b" w:customStyle="1">
    <w:name w:val="Table Grid_c8e0ae8a-ed5a-4f5a-ba1c-128a83ce396b"/>
    <w:basedOn w:val="NormalTable_ad5a9a67-f178-47af-ac12-963b6c535a9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daf9ce-f532-4319-b01a-45ea320554ea" w:customStyle="1">
    <w:name w:val="Normal Table_d8daf9ce-f532-4319-b01a-45ea320554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30c5ac-22ae-4b2b-9ec9-a3cb89a08f17" w:customStyle="1">
    <w:name w:val="Table Grid_4230c5ac-22ae-4b2b-9ec9-a3cb89a08f17"/>
    <w:basedOn w:val="NormalTable_d8daf9ce-f532-4319-b01a-45ea320554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da436f-9c0a-462a-95e2-4bef37fe7e19" w:customStyle="1">
    <w:name w:val="Normal Table_26da436f-9c0a-462a-95e2-4bef37fe7e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cc42bf-e002-4c62-9637-992f04730276" w:customStyle="1">
    <w:name w:val="Table Grid_f6cc42bf-e002-4c62-9637-992f04730276"/>
    <w:basedOn w:val="NormalTable_26da436f-9c0a-462a-95e2-4bef37fe7e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1079e9-d85c-431b-a1d6-2ceaf8a7ae19" w:customStyle="1">
    <w:name w:val="Normal Table_c01079e9-d85c-431b-a1d6-2ceaf8a7ae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370913-e272-4bd3-a099-93388e633f09" w:customStyle="1">
    <w:name w:val="Table Grid_f4370913-e272-4bd3-a099-93388e633f09"/>
    <w:basedOn w:val="NormalTable_c01079e9-d85c-431b-a1d6-2ceaf8a7ae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fd2ffe-d0ce-4a41-9e86-4d37e11417b0" w:customStyle="1">
    <w:name w:val="Normal Table_0dfd2ffe-d0ce-4a41-9e86-4d37e11417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4a0207-13a0-45a7-9aea-9cccd5c6807b" w:customStyle="1">
    <w:name w:val="Table Grid_524a0207-13a0-45a7-9aea-9cccd5c6807b"/>
    <w:basedOn w:val="NormalTable_0dfd2ffe-d0ce-4a41-9e86-4d37e11417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d8c3af-ff82-445a-805f-08138f8abc3a" w:customStyle="1">
    <w:name w:val="Normal Table_16d8c3af-ff82-445a-805f-08138f8abc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7a255b-d3ed-48a7-ab77-bfb7e91756f4" w:customStyle="1">
    <w:name w:val="Table Grid_f57a255b-d3ed-48a7-ab77-bfb7e91756f4"/>
    <w:basedOn w:val="NormalTable_16d8c3af-ff82-445a-805f-08138f8abc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129143-15dd-47df-84f0-f4b5fab661e7" w:customStyle="1">
    <w:name w:val="Normal Table_e2129143-15dd-47df-84f0-f4b5fab661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40beea-5a6b-423d-86e9-4b055dc2d187" w:customStyle="1">
    <w:name w:val="Table Grid_a740beea-5a6b-423d-86e9-4b055dc2d187"/>
    <w:basedOn w:val="NormalTable_e2129143-15dd-47df-84f0-f4b5fab661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6665ec-747b-4411-a871-ed3ef72060fd" w:customStyle="1">
    <w:name w:val="Normal Table_ec6665ec-747b-4411-a871-ed3ef72060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84aac4-ea65-47e5-9b3c-e921e1ea5ff9" w:customStyle="1">
    <w:name w:val="Table Grid_7c84aac4-ea65-47e5-9b3c-e921e1ea5ff9"/>
    <w:basedOn w:val="NormalTable_ec6665ec-747b-4411-a871-ed3ef72060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482891-55ac-464c-8542-ac06153393ec" w:customStyle="1">
    <w:name w:val="Normal Table_e0482891-55ac-464c-8542-ac06153393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e8034a-7e4c-4110-ac3f-2fad27f2aeec" w:customStyle="1">
    <w:name w:val="Table Grid_4ce8034a-7e4c-4110-ac3f-2fad27f2aeec"/>
    <w:basedOn w:val="NormalTable_e0482891-55ac-464c-8542-ac06153393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7-2-1.3%20Risikomatrise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E420-8E95-46CB-817F-74652AF582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667-2-1.3 Risikomatrise prosjekteringsfasen.dot</Template>
  <TotalTime>1</TotalTime>
  <Pages>4</Pages>
  <Words>746</Words>
  <Characters>3958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2015-02-05T09:12:00Z</cp:lastPrinted>
  <cp:revision>3</cp:revision>
  <dcterms:created xsi:type="dcterms:W3CDTF">2021-08-25T12:42:00Z</dcterms:created>
  <dcterms:modified xsi:type="dcterms:W3CDTF">2025-09-09T09:37:00Z</dcterms:modified>
  <cp:category/>
  <cp:contentStatus>Godkjent</cp:contentStatus>
</cp:coreProperties>
</file>