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9c2ffe9-39b3-41b7-963a-dc7ec775b4b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31792da9-2ffd-4133-aa71-9011624c9a65"/>
            <w:pBdr/>
            <w:spacing/>
            <w:rPr/>
          </w:pPr>
          <w:r>
            <w:rPr/>
            <w:t xml:space="preserve">21.07.2026 07:30:04 </w:t>
          </w:r>
        </w:p>
      </w:tc>
      <w:tc>
        <w:tcPr>
          <w:tcW w:type="dxa" w:w="4748"/>
          <w:tcBorders/>
        </w:tcPr>
        <w:p>
          <w:pPr>
            <w:pStyle w:val="TQM_DocxPublishingHeaderDocumentInfoStyleName_31792da9-2ffd-4133-aa71-9011624c9a6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f7df77-6fc5-4a6d-bbfb-3c3c94e444c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10137252-0fa4-4bcb-a22d-4f2fef4c3d97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a7b8e8c6-efc8-4109-929a-098ce263ee06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a7b8e8c6-efc8-4109-929a-098ce263ee06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48ebe55f-284c-4617-9c3b-fd65f898b70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8ebe55f-284c-4617-9c3b-fd65f898b70f"/>
      <w:pBdr/>
      <w:spacing w:before="20" w:after="20" w:line="20" w:lineRule="exact"/>
      <w:rPr/>
    </w:pPr>
  </w:p>
  <w:tbl>
    <w:tblPr>
      <w:tblStyle w:val="TableGrid_13976440-8fdd-4983-838a-57c2b204c7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e2e367-c1a6-4940-823f-7712448c480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48ebe55f-284c-4617-9c3b-fd65f898b70f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6bbeaf-1d88-42b0-8bcf-0c84f5d4edf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31792da9-2ffd-4133-aa71-9011624c9a65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48ebe55f-284c-4617-9c3b-fd65f898b70f"/>
            <w:pBdr/>
            <w:spacing/>
            <w:rPr/>
          </w:pPr>
        </w:p>
      </w:tc>
    </w:tr>
  </w:tbl>
  <w:p>
    <w:pPr>
      <w:pStyle w:val="Normal_48ebe55f-284c-4617-9c3b-fd65f898b70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48ebe55f-284c-4617-9c3b-fd65f898b70f" w:customStyle="1">
    <w:name w:val="Normal_48ebe55f-284c-4617-9c3b-fd65f898b70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31792da9-2ffd-4133-aa71-9011624c9a65" w:customStyle="1">
    <w:name w:val="TQM_DocxPublishingHeaderDocumentInfoStyleName_31792da9-2ffd-4133-aa71-9011624c9a65"/>
    <w:basedOn w:val="Normal_48ebe55f-284c-4617-9c3b-fd65f898b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9192c41-5101-4e00-8b2b-9f63ef251573" w:customStyle="1">
    <w:name w:val="Normal Table_89192c41-5101-4e00-8b2b-9f63ef2515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921f2c-f158-45f2-83d5-1fa01a524fe9" w:customStyle="1">
    <w:name w:val="Table Grid_ea921f2c-f158-45f2-83d5-1fa01a524fe9"/>
    <w:basedOn w:val="NormalTable_89192c41-5101-4e00-8b2b-9f63ef2515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0137252-0fa4-4bcb-a22d-4f2fef4c3d97" w:customStyle="1">
    <w:name w:val="TQM_DocxPublishingHeaderDocumentIDStyleName_10137252-0fa4-4bcb-a22d-4f2fef4c3d97"/>
    <w:basedOn w:val="Normal_48ebe55f-284c-4617-9c3b-fd65f898b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a7b8e8c6-efc8-4109-929a-098ce263ee06" w:customStyle="1">
    <w:name w:val="TQM_DocxPublishingHeaderDocumentNameStyleName_a7b8e8c6-efc8-4109-929a-098ce263ee06"/>
    <w:basedOn w:val="Normal_48ebe55f-284c-4617-9c3b-fd65f898b7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8984da9-9a8a-4d63-8aaf-22547f84f92d" w:customStyle="1">
    <w:name w:val="Normal Table_98984da9-9a8a-4d63-8aaf-22547f84f9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80eb4a-89a5-4a60-9bc9-202222d05692" w:customStyle="1">
    <w:name w:val="Table Grid_4b80eb4a-89a5-4a60-9bc9-202222d05692"/>
    <w:basedOn w:val="NormalTable_98984da9-9a8a-4d63-8aaf-22547f84f9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3c8149-09f1-4dce-bbd7-6b48edc42495" w:customStyle="1">
    <w:name w:val="Normal Table_403c8149-09f1-4dce-bbd7-6b48edc424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521175-2219-4c11-9524-9b49fd58ab74" w:customStyle="1">
    <w:name w:val="Table Grid_7a521175-2219-4c11-9524-9b49fd58ab74"/>
    <w:basedOn w:val="NormalTable_403c8149-09f1-4dce-bbd7-6b48edc424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ad5077-f67e-45ab-a187-fc64529f8f97" w:customStyle="1">
    <w:name w:val="Normal Table_ffad5077-f67e-45ab-a187-fc64529f8f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2a4407-87a4-4526-87d4-d39cdac943ec" w:customStyle="1">
    <w:name w:val="Table Grid_b82a4407-87a4-4526-87d4-d39cdac943ec"/>
    <w:basedOn w:val="NormalTable_ffad5077-f67e-45ab-a187-fc64529f8f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7d154a-473a-4bdf-8309-a1cb176c21c8" w:customStyle="1">
    <w:name w:val="Normal Table_887d154a-473a-4bdf-8309-a1cb176c21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442344-65c5-4f3f-bf50-63edeafbdfa3" w:customStyle="1">
    <w:name w:val="Table Grid_fe442344-65c5-4f3f-bf50-63edeafbdfa3"/>
    <w:basedOn w:val="NormalTable_887d154a-473a-4bdf-8309-a1cb176c21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91c1d5-aa6a-4263-b5e7-6b474467f48b" w:customStyle="1">
    <w:name w:val="Normal Table_5e91c1d5-aa6a-4263-b5e7-6b474467f4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c2ffe9-39b3-41b7-963a-dc7ec775b4bc" w:customStyle="1">
    <w:name w:val="Table Grid_f9c2ffe9-39b3-41b7-963a-dc7ec775b4bc"/>
    <w:basedOn w:val="NormalTable_5e91c1d5-aa6a-4263-b5e7-6b474467f4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b57716-83b5-4cb5-a0cd-fe706d1924a6" w:customStyle="1">
    <w:name w:val="Normal Table_a1b57716-83b5-4cb5-a0cd-fe706d1924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f7df77-6fc5-4a6d-bbfb-3c3c94e444c9" w:customStyle="1">
    <w:name w:val="Table Grid_1ef7df77-6fc5-4a6d-bbfb-3c3c94e444c9"/>
    <w:basedOn w:val="NormalTable_a1b57716-83b5-4cb5-a0cd-fe706d1924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8d6c74-85d5-4d7f-a9e3-56e3bfd5242a" w:customStyle="1">
    <w:name w:val="Normal Table_208d6c74-85d5-4d7f-a9e3-56e3bfd524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e2e367-c1a6-4940-823f-7712448c4803" w:customStyle="1">
    <w:name w:val="Table Grid_1ce2e367-c1a6-4940-823f-7712448c4803"/>
    <w:basedOn w:val="NormalTable_208d6c74-85d5-4d7f-a9e3-56e3bfd524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cbcb8f-02b7-44bf-a584-bfe73d98781c" w:customStyle="1">
    <w:name w:val="Normal Table_b1cbcb8f-02b7-44bf-a584-bfe73d9878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6bbeaf-1d88-42b0-8bcf-0c84f5d4edf0" w:customStyle="1">
    <w:name w:val="Table Grid_bd6bbeaf-1d88-42b0-8bcf-0c84f5d4edf0"/>
    <w:basedOn w:val="NormalTable_b1cbcb8f-02b7-44bf-a584-bfe73d9878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c3bf61-6d1a-4066-8a19-5395d2736593" w:customStyle="1">
    <w:name w:val="Normal Table_bdc3bf61-6d1a-4066-8a19-5395d27365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976440-8fdd-4983-838a-57c2b204c7d8" w:customStyle="1">
    <w:name w:val="Table Grid_13976440-8fdd-4983-838a-57c2b204c7d8"/>
    <w:basedOn w:val="NormalTable_bdc3bf61-6d1a-4066-8a19-5395d27365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